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2B386F" w14:paraId="353E3EEB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E86D24B" w14:textId="77777777" w:rsidR="001B6AAD" w:rsidRPr="002B386F" w:rsidRDefault="001B6AAD" w:rsidP="009A4767">
            <w:pPr>
              <w:rPr>
                <w:rFonts w:cs="Times New Roman"/>
                <w:szCs w:val="28"/>
              </w:rPr>
            </w:pPr>
          </w:p>
        </w:tc>
      </w:tr>
    </w:tbl>
    <w:p w14:paraId="300095A3" w14:textId="77777777" w:rsidR="001B6AAD" w:rsidRPr="002B386F" w:rsidRDefault="001B6AAD" w:rsidP="009A4767">
      <w:pPr>
        <w:jc w:val="both"/>
        <w:rPr>
          <w:rFonts w:cs="Times New Roman"/>
          <w:szCs w:val="28"/>
          <w:lang w:val="en-US"/>
        </w:rPr>
      </w:pPr>
    </w:p>
    <w:p w14:paraId="21796702" w14:textId="77777777" w:rsidR="001B6AAD" w:rsidRPr="002B386F" w:rsidRDefault="001B6AAD" w:rsidP="009A4767">
      <w:pPr>
        <w:jc w:val="both"/>
        <w:rPr>
          <w:rFonts w:cs="Times New Roman"/>
          <w:szCs w:val="28"/>
        </w:rPr>
      </w:pPr>
    </w:p>
    <w:p w14:paraId="49717491" w14:textId="77777777" w:rsidR="00BB38FE" w:rsidRPr="002B386F" w:rsidRDefault="00BB38FE" w:rsidP="009A4767">
      <w:pPr>
        <w:ind w:right="5101"/>
        <w:jc w:val="both"/>
        <w:rPr>
          <w:rFonts w:cs="Times New Roman"/>
          <w:szCs w:val="28"/>
        </w:rPr>
      </w:pPr>
    </w:p>
    <w:p w14:paraId="2091CB66" w14:textId="5086E4C6" w:rsidR="00BB38FE" w:rsidRPr="002B386F" w:rsidRDefault="00BB38FE" w:rsidP="009A4767">
      <w:pPr>
        <w:ind w:right="5101"/>
        <w:jc w:val="both"/>
        <w:rPr>
          <w:rFonts w:cs="Times New Roman"/>
          <w:szCs w:val="28"/>
        </w:rPr>
      </w:pPr>
    </w:p>
    <w:p w14:paraId="620360E3" w14:textId="0FCE028E" w:rsidR="00BC4685" w:rsidRPr="002B386F" w:rsidRDefault="00BC4685" w:rsidP="009A4767">
      <w:pPr>
        <w:ind w:right="5101"/>
        <w:jc w:val="both"/>
        <w:rPr>
          <w:rFonts w:cs="Times New Roman"/>
          <w:szCs w:val="28"/>
        </w:rPr>
      </w:pPr>
    </w:p>
    <w:p w14:paraId="49441CF6" w14:textId="1D7B253F" w:rsidR="001B6AAD" w:rsidRPr="002B386F" w:rsidRDefault="00260038" w:rsidP="009A4767">
      <w:pPr>
        <w:ind w:right="5101" w:firstLine="0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fldChar w:fldCharType="begin"/>
      </w:r>
      <w:r w:rsidRPr="002B386F">
        <w:rPr>
          <w:rFonts w:cs="Times New Roman"/>
          <w:szCs w:val="28"/>
        </w:rPr>
        <w:instrText xml:space="preserve"> DOCPROPERTY "Содержание" \* MERGEFORMAT </w:instrText>
      </w:r>
      <w:r w:rsidRPr="002B386F">
        <w:rPr>
          <w:rFonts w:cs="Times New Roman"/>
          <w:szCs w:val="28"/>
        </w:rPr>
        <w:fldChar w:fldCharType="separate"/>
      </w:r>
      <w:r w:rsidR="00650BDD" w:rsidRPr="002B386F">
        <w:rPr>
          <w:rFonts w:cs="Times New Roman"/>
          <w:szCs w:val="28"/>
        </w:rPr>
        <w:t>О внесении изменений в </w:t>
      </w:r>
      <w:r w:rsidR="00C059CD" w:rsidRPr="002B386F">
        <w:rPr>
          <w:rFonts w:cs="Times New Roman"/>
          <w:szCs w:val="28"/>
        </w:rPr>
        <w:t xml:space="preserve">отдельные </w:t>
      </w:r>
      <w:r w:rsidR="003804F6" w:rsidRPr="002B386F">
        <w:rPr>
          <w:rFonts w:cs="Times New Roman"/>
          <w:szCs w:val="28"/>
        </w:rPr>
        <w:t>постановлени</w:t>
      </w:r>
      <w:r w:rsidR="00C059CD" w:rsidRPr="002B386F">
        <w:rPr>
          <w:rFonts w:cs="Times New Roman"/>
          <w:szCs w:val="28"/>
        </w:rPr>
        <w:t>я</w:t>
      </w:r>
      <w:r w:rsidR="003804F6" w:rsidRPr="002B386F">
        <w:rPr>
          <w:rFonts w:cs="Times New Roman"/>
          <w:szCs w:val="28"/>
        </w:rPr>
        <w:t xml:space="preserve"> Правительства области</w:t>
      </w:r>
      <w:r w:rsidRPr="002B386F">
        <w:rPr>
          <w:rFonts w:cs="Times New Roman"/>
          <w:szCs w:val="28"/>
        </w:rPr>
        <w:fldChar w:fldCharType="end"/>
      </w:r>
      <w:r w:rsidRPr="002B386F">
        <w:rPr>
          <w:rFonts w:cs="Times New Roman"/>
          <w:szCs w:val="28"/>
        </w:rPr>
        <w:t xml:space="preserve"> </w:t>
      </w:r>
    </w:p>
    <w:p w14:paraId="5517E946" w14:textId="77777777" w:rsidR="001B6AAD" w:rsidRPr="002B386F" w:rsidRDefault="001B6AAD" w:rsidP="009A4767">
      <w:pPr>
        <w:ind w:right="-2"/>
        <w:jc w:val="both"/>
        <w:rPr>
          <w:rFonts w:cs="Times New Roman"/>
          <w:szCs w:val="28"/>
        </w:rPr>
      </w:pPr>
    </w:p>
    <w:p w14:paraId="2206F8E4" w14:textId="77777777" w:rsidR="009A4767" w:rsidRPr="002B386F" w:rsidRDefault="009A4767" w:rsidP="009A4767">
      <w:pPr>
        <w:ind w:right="-2"/>
        <w:jc w:val="both"/>
        <w:rPr>
          <w:rFonts w:cs="Times New Roman"/>
          <w:szCs w:val="28"/>
        </w:rPr>
      </w:pPr>
    </w:p>
    <w:p w14:paraId="3A2693A2" w14:textId="77777777" w:rsidR="003804F6" w:rsidRPr="002B386F" w:rsidRDefault="003804F6" w:rsidP="00391A7A">
      <w:pPr>
        <w:ind w:firstLine="0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ПРАВИТЕЛЬСТВО ОБЛАСТИ ПОСТАНОВЛЯЕТ:</w:t>
      </w:r>
    </w:p>
    <w:p w14:paraId="0B9E5DEB" w14:textId="3C9AE317" w:rsidR="002B386F" w:rsidRPr="002B386F" w:rsidRDefault="000F4D82" w:rsidP="002B386F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eastAsiaTheme="minorHAnsi" w:cs="Times New Roman"/>
          <w:szCs w:val="28"/>
        </w:rPr>
        <w:t>1.</w:t>
      </w:r>
      <w:r w:rsidR="00C76DDD" w:rsidRPr="002B386F">
        <w:rPr>
          <w:rFonts w:eastAsiaTheme="minorHAnsi" w:cs="Times New Roman"/>
          <w:szCs w:val="28"/>
        </w:rPr>
        <w:t> </w:t>
      </w:r>
      <w:r w:rsidR="002B386F" w:rsidRPr="002B386F">
        <w:rPr>
          <w:rFonts w:eastAsiaTheme="minorHAnsi" w:cs="Times New Roman"/>
          <w:szCs w:val="28"/>
        </w:rPr>
        <w:t>Внести в постановление Правительства области от 13.08.2019 №</w:t>
      </w:r>
      <w:r w:rsidR="00724E32">
        <w:rPr>
          <w:rFonts w:eastAsiaTheme="minorHAnsi" w:cs="Times New Roman"/>
          <w:szCs w:val="28"/>
        </w:rPr>
        <w:t> </w:t>
      </w:r>
      <w:r w:rsidR="002B386F" w:rsidRPr="002B386F">
        <w:rPr>
          <w:rFonts w:eastAsiaTheme="minorHAnsi" w:cs="Times New Roman"/>
          <w:szCs w:val="28"/>
        </w:rPr>
        <w:t>591</w:t>
      </w:r>
      <w:r w:rsidR="00724E32">
        <w:rPr>
          <w:rFonts w:eastAsiaTheme="minorHAnsi" w:cs="Times New Roman"/>
          <w:szCs w:val="28"/>
        </w:rPr>
        <w:noBreakHyphen/>
      </w:r>
      <w:r w:rsidR="002B386F" w:rsidRPr="002B386F">
        <w:rPr>
          <w:rFonts w:eastAsiaTheme="minorHAnsi" w:cs="Times New Roman"/>
          <w:szCs w:val="28"/>
        </w:rPr>
        <w:t>п «О вводе в эксплуатацию государственной информационной системы Ярославской области – автоматизированной информационной системы «ИнфоСтрой76» следующие изменения:</w:t>
      </w:r>
    </w:p>
    <w:p w14:paraId="5585C8FA" w14:textId="2AEE270B" w:rsidR="002B386F" w:rsidRPr="002B386F" w:rsidRDefault="002B386F" w:rsidP="002B386F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eastAsiaTheme="minorHAnsi" w:cs="Times New Roman"/>
          <w:szCs w:val="28"/>
        </w:rPr>
        <w:t>1.1. В пункте 3 слово «департамент» заменить словом «министерство».</w:t>
      </w:r>
    </w:p>
    <w:p w14:paraId="087BF90A" w14:textId="265590F1" w:rsidR="002B386F" w:rsidRPr="002B386F" w:rsidRDefault="002B386F" w:rsidP="002B386F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eastAsiaTheme="minorHAnsi" w:cs="Times New Roman"/>
          <w:szCs w:val="28"/>
        </w:rPr>
        <w:t>1.2. Пункт 5 признать утратившим силу.</w:t>
      </w:r>
    </w:p>
    <w:p w14:paraId="170D9C6C" w14:textId="38CA2430" w:rsidR="002B386F" w:rsidRDefault="002B386F" w:rsidP="00EB678F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eastAsiaTheme="minorHAnsi" w:cs="Times New Roman"/>
          <w:szCs w:val="28"/>
        </w:rPr>
        <w:t xml:space="preserve">1.3. </w:t>
      </w:r>
      <w:r w:rsidR="00EB678F">
        <w:rPr>
          <w:rFonts w:eastAsiaTheme="minorHAnsi" w:cs="Times New Roman"/>
          <w:szCs w:val="28"/>
        </w:rPr>
        <w:t>П</w:t>
      </w:r>
      <w:r w:rsidRPr="002B386F">
        <w:rPr>
          <w:rFonts w:eastAsiaTheme="minorHAnsi" w:cs="Times New Roman"/>
          <w:szCs w:val="28"/>
        </w:rPr>
        <w:t xml:space="preserve">ункт 6 </w:t>
      </w:r>
      <w:r w:rsidR="00EB678F">
        <w:rPr>
          <w:rFonts w:eastAsiaTheme="minorHAnsi" w:cs="Times New Roman"/>
          <w:szCs w:val="28"/>
        </w:rPr>
        <w:t>изложить в следующей редакции:</w:t>
      </w:r>
    </w:p>
    <w:p w14:paraId="3801DD40" w14:textId="1D06CEA9" w:rsidR="00EB678F" w:rsidRPr="00EB678F" w:rsidRDefault="00EB678F" w:rsidP="00EB678F">
      <w:pPr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«</w:t>
      </w:r>
      <w:r w:rsidRPr="00EB678F">
        <w:rPr>
          <w:rFonts w:eastAsiaTheme="minorHAnsi" w:cs="Times New Roman"/>
          <w:szCs w:val="28"/>
        </w:rPr>
        <w:t>6. Контроль за исполнением постановления возложить на заместителя Председателя Правительства области, курирующего вопросы строительства, и</w:t>
      </w:r>
      <w:r w:rsidR="00724E32">
        <w:rPr>
          <w:rFonts w:eastAsiaTheme="minorHAnsi" w:cs="Times New Roman"/>
          <w:szCs w:val="28"/>
        </w:rPr>
        <w:t> </w:t>
      </w:r>
      <w:r w:rsidRPr="00EB678F">
        <w:rPr>
          <w:rFonts w:eastAsiaTheme="minorHAnsi" w:cs="Times New Roman"/>
          <w:szCs w:val="28"/>
        </w:rPr>
        <w:t xml:space="preserve">заместителя Председателя Правительства области, курирующего вопросы </w:t>
      </w:r>
      <w:r w:rsidR="001E78C1" w:rsidRPr="001E78C1">
        <w:rPr>
          <w:rFonts w:eastAsiaTheme="minorHAnsi" w:cs="Times New Roman"/>
          <w:szCs w:val="28"/>
        </w:rPr>
        <w:t>цифрового развития</w:t>
      </w:r>
      <w:bookmarkStart w:id="0" w:name="_GoBack"/>
      <w:bookmarkEnd w:id="0"/>
      <w:r w:rsidRPr="00EB678F">
        <w:rPr>
          <w:rFonts w:eastAsiaTheme="minorHAnsi" w:cs="Times New Roman"/>
          <w:szCs w:val="28"/>
        </w:rPr>
        <w:t>.</w:t>
      </w:r>
      <w:r>
        <w:rPr>
          <w:rFonts w:eastAsiaTheme="minorHAnsi" w:cs="Times New Roman"/>
          <w:szCs w:val="28"/>
        </w:rPr>
        <w:t>».</w:t>
      </w:r>
    </w:p>
    <w:p w14:paraId="0036A006" w14:textId="631A090A" w:rsidR="002B386F" w:rsidRPr="002B386F" w:rsidRDefault="002B386F" w:rsidP="00EB678F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eastAsiaTheme="minorHAnsi" w:cs="Times New Roman"/>
          <w:szCs w:val="28"/>
        </w:rPr>
        <w:t>1.4. В разделе 5 Положения о государственной информационной системе Ярославской области – автоматизированной информационной системе «Инфострой76», утвержденного постановлением:</w:t>
      </w:r>
    </w:p>
    <w:p w14:paraId="4AA5AFEA" w14:textId="77777777" w:rsidR="002B386F" w:rsidRPr="002B386F" w:rsidRDefault="002B386F" w:rsidP="00EB678F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eastAsiaTheme="minorHAnsi" w:cs="Times New Roman"/>
          <w:szCs w:val="28"/>
        </w:rPr>
        <w:t>- в пункте 5.2 слово «департамент» заменить словом «министерство»;</w:t>
      </w:r>
    </w:p>
    <w:p w14:paraId="33334968" w14:textId="515A8484" w:rsidR="002B386F" w:rsidRPr="002B386F" w:rsidRDefault="002B386F" w:rsidP="00EB678F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eastAsiaTheme="minorHAnsi" w:cs="Times New Roman"/>
          <w:szCs w:val="28"/>
        </w:rPr>
        <w:t>- в пункте 5.3 слова «департамент информатизации и связи» заменить словами «министерство цифрового развития».</w:t>
      </w:r>
    </w:p>
    <w:p w14:paraId="4CAE67E1" w14:textId="389CBCF0" w:rsidR="001E4337" w:rsidRPr="002B386F" w:rsidRDefault="002B386F" w:rsidP="00391A7A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 w:rsidRPr="002B386F">
        <w:rPr>
          <w:rFonts w:eastAsiaTheme="minorHAnsi" w:cs="Times New Roman"/>
          <w:szCs w:val="28"/>
        </w:rPr>
        <w:t xml:space="preserve">2. </w:t>
      </w:r>
      <w:r w:rsidR="000F4D82" w:rsidRPr="002B386F">
        <w:rPr>
          <w:rFonts w:eastAsiaTheme="minorHAnsi" w:cs="Times New Roman"/>
          <w:szCs w:val="28"/>
        </w:rPr>
        <w:t xml:space="preserve">Внести в </w:t>
      </w:r>
      <w:r w:rsidR="001E4337" w:rsidRPr="002B386F">
        <w:rPr>
          <w:rFonts w:cs="Times New Roman"/>
          <w:szCs w:val="28"/>
        </w:rPr>
        <w:t>постановление Правительства области от 01.07.2021 № 429</w:t>
      </w:r>
      <w:r w:rsidR="00C76DDD" w:rsidRPr="002B386F">
        <w:rPr>
          <w:rFonts w:cs="Times New Roman"/>
          <w:szCs w:val="28"/>
        </w:rPr>
        <w:noBreakHyphen/>
      </w:r>
      <w:r w:rsidR="001E4337" w:rsidRPr="002B386F">
        <w:rPr>
          <w:rFonts w:cs="Times New Roman"/>
          <w:szCs w:val="28"/>
        </w:rPr>
        <w:t>п «Об утверждении Порядка реализации решения о комплексном развитии территории» следующие изменения:</w:t>
      </w:r>
    </w:p>
    <w:p w14:paraId="19C3BD48" w14:textId="290FE5F9" w:rsidR="001E4337" w:rsidRPr="002B386F" w:rsidRDefault="002B386F" w:rsidP="001E4337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2</w:t>
      </w:r>
      <w:r w:rsidR="001E4337" w:rsidRPr="002B386F">
        <w:rPr>
          <w:rFonts w:cs="Times New Roman"/>
          <w:szCs w:val="28"/>
        </w:rPr>
        <w:t>.1. Из пункта 2 слова «, развития жилищно-коммунального комплекса, энергосбережения, тарифного регулирования и дорожного хозяйства» исключить.</w:t>
      </w:r>
    </w:p>
    <w:p w14:paraId="05133028" w14:textId="3FF5BEDB" w:rsidR="003609EA" w:rsidRPr="002B386F" w:rsidRDefault="002B386F" w:rsidP="00391A7A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eastAsiaTheme="minorHAnsi" w:cs="Times New Roman"/>
          <w:szCs w:val="28"/>
        </w:rPr>
        <w:t>2</w:t>
      </w:r>
      <w:r w:rsidR="001E4337" w:rsidRPr="002B386F">
        <w:rPr>
          <w:rFonts w:eastAsiaTheme="minorHAnsi" w:cs="Times New Roman"/>
          <w:szCs w:val="28"/>
        </w:rPr>
        <w:t>.2.</w:t>
      </w:r>
      <w:r w:rsidR="00C76DDD" w:rsidRPr="002B386F">
        <w:rPr>
          <w:rFonts w:eastAsiaTheme="minorHAnsi" w:cs="Times New Roman"/>
          <w:szCs w:val="28"/>
        </w:rPr>
        <w:t> </w:t>
      </w:r>
      <w:r w:rsidR="001E4337" w:rsidRPr="002B386F">
        <w:rPr>
          <w:rFonts w:eastAsiaTheme="minorHAnsi" w:cs="Times New Roman"/>
          <w:szCs w:val="28"/>
        </w:rPr>
        <w:t xml:space="preserve">В </w:t>
      </w:r>
      <w:r w:rsidR="000F4D82" w:rsidRPr="002B386F">
        <w:rPr>
          <w:rFonts w:cs="Times New Roman"/>
          <w:szCs w:val="28"/>
        </w:rPr>
        <w:t>Порядк</w:t>
      </w:r>
      <w:r w:rsidR="001E4337" w:rsidRPr="002B386F">
        <w:rPr>
          <w:rFonts w:cs="Times New Roman"/>
          <w:szCs w:val="28"/>
        </w:rPr>
        <w:t>е</w:t>
      </w:r>
      <w:r w:rsidR="00872F96" w:rsidRPr="002B386F">
        <w:rPr>
          <w:rFonts w:cs="Times New Roman"/>
          <w:szCs w:val="28"/>
        </w:rPr>
        <w:t xml:space="preserve"> реализации решения о комплексном развитии территории, утвержденн</w:t>
      </w:r>
      <w:r w:rsidR="001E4337" w:rsidRPr="002B386F">
        <w:rPr>
          <w:rFonts w:cs="Times New Roman"/>
          <w:szCs w:val="28"/>
        </w:rPr>
        <w:t>ом постановлением:</w:t>
      </w:r>
      <w:r w:rsidR="00872F96" w:rsidRPr="002B386F">
        <w:rPr>
          <w:rFonts w:cs="Times New Roman"/>
          <w:szCs w:val="28"/>
        </w:rPr>
        <w:t xml:space="preserve"> </w:t>
      </w:r>
    </w:p>
    <w:p w14:paraId="42EA3EAB" w14:textId="6474AA1B" w:rsidR="00C76DDD" w:rsidRPr="002B386F" w:rsidRDefault="002B386F" w:rsidP="00391A7A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2</w:t>
      </w:r>
      <w:r w:rsidR="004176C2" w:rsidRPr="002B386F">
        <w:rPr>
          <w:rFonts w:cs="Times New Roman"/>
          <w:szCs w:val="28"/>
        </w:rPr>
        <w:t>.</w:t>
      </w:r>
      <w:r w:rsidR="001E4337" w:rsidRPr="002B386F">
        <w:rPr>
          <w:rFonts w:cs="Times New Roman"/>
          <w:szCs w:val="28"/>
        </w:rPr>
        <w:t>2.1</w:t>
      </w:r>
      <w:r w:rsidR="004176C2" w:rsidRPr="002B386F">
        <w:rPr>
          <w:rFonts w:cs="Times New Roman"/>
          <w:szCs w:val="28"/>
        </w:rPr>
        <w:t>.</w:t>
      </w:r>
      <w:r w:rsidR="00C76DDD" w:rsidRPr="002B386F">
        <w:rPr>
          <w:rFonts w:cs="Times New Roman"/>
          <w:szCs w:val="28"/>
        </w:rPr>
        <w:t> </w:t>
      </w:r>
      <w:r w:rsidR="004176C2" w:rsidRPr="002B386F">
        <w:rPr>
          <w:rFonts w:cs="Times New Roman"/>
          <w:szCs w:val="28"/>
        </w:rPr>
        <w:t xml:space="preserve">В </w:t>
      </w:r>
      <w:r w:rsidR="00C76DDD" w:rsidRPr="002B386F">
        <w:rPr>
          <w:rFonts w:cs="Times New Roman"/>
          <w:szCs w:val="28"/>
        </w:rPr>
        <w:t xml:space="preserve">разделе </w:t>
      </w:r>
      <w:r w:rsidR="00C76DDD" w:rsidRPr="002B386F">
        <w:rPr>
          <w:rFonts w:cs="Times New Roman"/>
          <w:szCs w:val="28"/>
          <w:lang w:val="en-US"/>
        </w:rPr>
        <w:t>II</w:t>
      </w:r>
      <w:r w:rsidR="00C76DDD" w:rsidRPr="002B386F">
        <w:rPr>
          <w:rFonts w:cs="Times New Roman"/>
          <w:szCs w:val="28"/>
        </w:rPr>
        <w:t>:</w:t>
      </w:r>
    </w:p>
    <w:p w14:paraId="4CAA214C" w14:textId="48F745D8" w:rsidR="004B5064" w:rsidRPr="002B386F" w:rsidRDefault="00C76DDD" w:rsidP="00391A7A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lastRenderedPageBreak/>
        <w:t xml:space="preserve">- в </w:t>
      </w:r>
      <w:r w:rsidR="004176C2" w:rsidRPr="002B386F">
        <w:rPr>
          <w:rFonts w:cs="Times New Roman"/>
          <w:szCs w:val="28"/>
        </w:rPr>
        <w:t>пункт</w:t>
      </w:r>
      <w:r w:rsidRPr="002B386F">
        <w:rPr>
          <w:rFonts w:cs="Times New Roman"/>
          <w:szCs w:val="28"/>
        </w:rPr>
        <w:t>е</w:t>
      </w:r>
      <w:r w:rsidR="004176C2" w:rsidRPr="002B386F">
        <w:rPr>
          <w:rFonts w:cs="Times New Roman"/>
          <w:szCs w:val="28"/>
        </w:rPr>
        <w:t xml:space="preserve"> 5, </w:t>
      </w:r>
      <w:r w:rsidRPr="002B386F">
        <w:rPr>
          <w:rFonts w:cs="Times New Roman"/>
          <w:szCs w:val="28"/>
        </w:rPr>
        <w:t xml:space="preserve">абзаце первом пункта </w:t>
      </w:r>
      <w:r w:rsidR="004176C2" w:rsidRPr="002B386F">
        <w:rPr>
          <w:rFonts w:cs="Times New Roman"/>
          <w:szCs w:val="28"/>
        </w:rPr>
        <w:t xml:space="preserve">6, абзаце пятом пункта 7 </w:t>
      </w:r>
      <w:r w:rsidR="004B5064" w:rsidRPr="002B386F">
        <w:rPr>
          <w:rFonts w:cs="Times New Roman"/>
          <w:spacing w:val="-2"/>
          <w:szCs w:val="28"/>
        </w:rPr>
        <w:t>слово «департамент» в соответствующих</w:t>
      </w:r>
      <w:r w:rsidR="004B5064" w:rsidRPr="002B386F">
        <w:rPr>
          <w:rFonts w:cs="Times New Roman"/>
          <w:szCs w:val="28"/>
        </w:rPr>
        <w:t xml:space="preserve"> падежах заменить словом «министерство» в</w:t>
      </w:r>
      <w:r w:rsidRPr="002B386F">
        <w:rPr>
          <w:rFonts w:cs="Times New Roman"/>
          <w:szCs w:val="28"/>
        </w:rPr>
        <w:t> </w:t>
      </w:r>
      <w:r w:rsidR="004B5064" w:rsidRPr="002B386F">
        <w:rPr>
          <w:rFonts w:cs="Times New Roman"/>
          <w:szCs w:val="28"/>
        </w:rPr>
        <w:t>соответствующих падежах</w:t>
      </w:r>
      <w:r w:rsidRPr="002B386F">
        <w:rPr>
          <w:rFonts w:cs="Times New Roman"/>
          <w:szCs w:val="28"/>
        </w:rPr>
        <w:t>;</w:t>
      </w:r>
    </w:p>
    <w:p w14:paraId="014B67F5" w14:textId="7A2E9309" w:rsidR="004176C2" w:rsidRPr="002B386F" w:rsidRDefault="00C76DDD" w:rsidP="00391A7A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 xml:space="preserve">- в </w:t>
      </w:r>
      <w:r w:rsidR="004176C2" w:rsidRPr="002B386F">
        <w:rPr>
          <w:rFonts w:cs="Times New Roman"/>
          <w:szCs w:val="28"/>
        </w:rPr>
        <w:t>абзаце третьем пункта 19</w:t>
      </w:r>
      <w:r w:rsidRPr="002B386F">
        <w:rPr>
          <w:rFonts w:cs="Times New Roman"/>
          <w:szCs w:val="28"/>
        </w:rPr>
        <w:t xml:space="preserve"> </w:t>
      </w:r>
      <w:r w:rsidR="004B5064" w:rsidRPr="002B386F">
        <w:rPr>
          <w:rFonts w:cs="Times New Roman"/>
          <w:spacing w:val="-2"/>
          <w:szCs w:val="28"/>
        </w:rPr>
        <w:t xml:space="preserve">слово «департамент» </w:t>
      </w:r>
      <w:r w:rsidR="004B5064" w:rsidRPr="002B386F">
        <w:rPr>
          <w:rFonts w:cs="Times New Roman"/>
          <w:szCs w:val="28"/>
        </w:rPr>
        <w:t xml:space="preserve">заменить словом «министерство», слова «и фармации» исключить. </w:t>
      </w:r>
    </w:p>
    <w:p w14:paraId="5604800A" w14:textId="6BE08988" w:rsidR="00C76DDD" w:rsidRPr="002B386F" w:rsidRDefault="002B386F" w:rsidP="00C059CD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2</w:t>
      </w:r>
      <w:r w:rsidR="00C76DDD" w:rsidRPr="002B386F">
        <w:rPr>
          <w:rFonts w:cs="Times New Roman"/>
          <w:szCs w:val="28"/>
        </w:rPr>
        <w:t xml:space="preserve">.2.2. В абзаце третьем пункта 27 раздела </w:t>
      </w:r>
      <w:r w:rsidR="00C76DDD" w:rsidRPr="002B386F">
        <w:rPr>
          <w:rFonts w:cs="Times New Roman"/>
          <w:szCs w:val="28"/>
          <w:lang w:val="en-US"/>
        </w:rPr>
        <w:t>III</w:t>
      </w:r>
      <w:r w:rsidR="00C76DDD" w:rsidRPr="002B386F">
        <w:rPr>
          <w:rFonts w:cs="Times New Roman"/>
          <w:szCs w:val="28"/>
        </w:rPr>
        <w:t xml:space="preserve">, абзаце третьем пункта 37 раздела </w:t>
      </w:r>
      <w:r w:rsidR="00C76DDD" w:rsidRPr="002B386F">
        <w:rPr>
          <w:rFonts w:cs="Times New Roman"/>
          <w:szCs w:val="28"/>
          <w:lang w:val="en-US"/>
        </w:rPr>
        <w:t>IV</w:t>
      </w:r>
      <w:r w:rsidR="00C76DDD" w:rsidRPr="002B386F">
        <w:rPr>
          <w:rFonts w:cs="Times New Roman"/>
          <w:szCs w:val="28"/>
        </w:rPr>
        <w:t xml:space="preserve"> слово «департамент» заменить словом «министерство», слова «и фармации» исключить.</w:t>
      </w:r>
    </w:p>
    <w:p w14:paraId="2FB30F5B" w14:textId="506F3832" w:rsidR="00B97972" w:rsidRPr="002B386F" w:rsidRDefault="00B97972" w:rsidP="00B97972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3. Внести в постановление Правительства области от 29.09.2021 № 678</w:t>
      </w:r>
      <w:r w:rsidRPr="002B386F">
        <w:rPr>
          <w:rFonts w:cs="Times New Roman"/>
          <w:szCs w:val="28"/>
        </w:rPr>
        <w:noBreakHyphen/>
        <w:t>п «Об утверждении Положения о порядке взаимодействия исполнительных органов государственной власти Ярославской области при согласовании документации по планировке территории» следующие изменения:</w:t>
      </w:r>
    </w:p>
    <w:p w14:paraId="0360E02B" w14:textId="77777777" w:rsidR="00B97972" w:rsidRPr="002B386F" w:rsidRDefault="00B97972" w:rsidP="00B97972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3.1. Из пункта 2 слова «, развития жилищно-коммунального комплекса, энергосбережения, тарифного регулирования и дорожного хозяйства» исключить.</w:t>
      </w:r>
    </w:p>
    <w:p w14:paraId="7DB110F1" w14:textId="41B411E3" w:rsidR="00B1311A" w:rsidRPr="002B386F" w:rsidRDefault="00B97972" w:rsidP="00B97972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3.2. В Положение о порядке взаимодействия исполнительных органов государственной власти Ярославской области при согласовании документации по планировке территории, утвержденное постановлением, внести изменения согласно приложению 1.</w:t>
      </w:r>
    </w:p>
    <w:p w14:paraId="59CB3CFE" w14:textId="15CD5321" w:rsidR="00B97972" w:rsidRPr="002B386F" w:rsidRDefault="00B97972" w:rsidP="002B386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386F">
        <w:rPr>
          <w:sz w:val="28"/>
          <w:szCs w:val="28"/>
        </w:rPr>
        <w:t>4. </w:t>
      </w:r>
      <w:r w:rsidR="002B386F" w:rsidRPr="002B386F">
        <w:rPr>
          <w:sz w:val="28"/>
          <w:szCs w:val="28"/>
        </w:rPr>
        <w:t>Внести в Порядок утверждения карты планируемого размещения объектов местного значения поселения или городского округа на территории Ярославской области, утвержденный постановлением Правительства области от 28.12.2021 № 997-п «Об утверждении Порядка утверждения карты планируемого размещения объектов местного значения поселения или городского округа на территории Ярославской области», изменения согласно приложению 2.</w:t>
      </w:r>
    </w:p>
    <w:p w14:paraId="64EFD2A9" w14:textId="77777777" w:rsidR="00B97972" w:rsidRPr="002B386F" w:rsidRDefault="00B97972" w:rsidP="00B97972">
      <w:pPr>
        <w:jc w:val="both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5. Постановление вступает в силу с момента подписания.</w:t>
      </w:r>
    </w:p>
    <w:p w14:paraId="5F718552" w14:textId="77777777" w:rsidR="00B97972" w:rsidRPr="002B386F" w:rsidRDefault="00B97972" w:rsidP="00B97972">
      <w:pPr>
        <w:jc w:val="both"/>
        <w:rPr>
          <w:rFonts w:cs="Times New Roman"/>
          <w:szCs w:val="28"/>
        </w:rPr>
      </w:pPr>
    </w:p>
    <w:p w14:paraId="21147228" w14:textId="77777777" w:rsidR="00B97972" w:rsidRPr="002B386F" w:rsidRDefault="00B97972" w:rsidP="00B97972">
      <w:pPr>
        <w:jc w:val="both"/>
        <w:rPr>
          <w:rFonts w:cs="Times New Roman"/>
          <w:szCs w:val="28"/>
        </w:rPr>
      </w:pPr>
    </w:p>
    <w:p w14:paraId="286C3A6E" w14:textId="77777777" w:rsidR="00B97972" w:rsidRPr="002B386F" w:rsidRDefault="00B97972" w:rsidP="00B97972">
      <w:pPr>
        <w:jc w:val="both"/>
        <w:rPr>
          <w:rFonts w:cs="Times New Roman"/>
          <w:szCs w:val="28"/>
        </w:rPr>
      </w:pPr>
    </w:p>
    <w:p w14:paraId="5A3BD6AF" w14:textId="65AAA0D9" w:rsidR="00B97972" w:rsidRPr="002B386F" w:rsidRDefault="00B97972" w:rsidP="00724E32">
      <w:pPr>
        <w:tabs>
          <w:tab w:val="right" w:pos="4655"/>
        </w:tabs>
        <w:ind w:left="1" w:firstLine="0"/>
        <w:rPr>
          <w:rFonts w:cs="Times New Roman"/>
          <w:szCs w:val="28"/>
        </w:rPr>
      </w:pPr>
      <w:r w:rsidRPr="002B386F">
        <w:rPr>
          <w:rFonts w:cs="Times New Roman"/>
          <w:szCs w:val="28"/>
        </w:rPr>
        <w:t>Губернатор области</w:t>
      </w:r>
      <w:r w:rsidRPr="002B386F">
        <w:rPr>
          <w:rFonts w:cs="Times New Roman"/>
          <w:szCs w:val="28"/>
        </w:rPr>
        <w:tab/>
      </w:r>
      <w:r w:rsidRPr="002B386F">
        <w:rPr>
          <w:rFonts w:cs="Times New Roman"/>
          <w:szCs w:val="28"/>
        </w:rPr>
        <w:tab/>
      </w:r>
      <w:r w:rsidRPr="002B386F">
        <w:rPr>
          <w:rFonts w:cs="Times New Roman"/>
          <w:szCs w:val="28"/>
        </w:rPr>
        <w:tab/>
      </w:r>
      <w:r w:rsidRPr="002B386F">
        <w:rPr>
          <w:rFonts w:cs="Times New Roman"/>
          <w:szCs w:val="28"/>
        </w:rPr>
        <w:tab/>
      </w:r>
      <w:r w:rsidRPr="002B386F">
        <w:rPr>
          <w:rFonts w:cs="Times New Roman"/>
          <w:szCs w:val="28"/>
        </w:rPr>
        <w:tab/>
      </w:r>
      <w:r w:rsidRPr="002B386F">
        <w:rPr>
          <w:rFonts w:cs="Times New Roman"/>
          <w:szCs w:val="28"/>
        </w:rPr>
        <w:tab/>
        <w:t xml:space="preserve"> М.Я. Евраев</w:t>
      </w:r>
    </w:p>
    <w:sectPr w:rsidR="00B97972" w:rsidRPr="002B386F" w:rsidSect="00923FAD">
      <w:headerReference w:type="default" r:id="rId10"/>
      <w:pgSz w:w="11906" w:h="16838" w:code="9"/>
      <w:pgMar w:top="1134" w:right="567" w:bottom="1135" w:left="1985" w:header="709" w:footer="3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AC676" w14:textId="77777777" w:rsidR="004B2929" w:rsidRDefault="004B2929" w:rsidP="00CF5840">
      <w:r>
        <w:separator/>
      </w:r>
    </w:p>
  </w:endnote>
  <w:endnote w:type="continuationSeparator" w:id="0">
    <w:p w14:paraId="6973D47C" w14:textId="77777777" w:rsidR="004B2929" w:rsidRDefault="004B2929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9DC7B" w14:textId="77777777" w:rsidR="004B2929" w:rsidRDefault="004B2929" w:rsidP="00CF5840">
      <w:r>
        <w:separator/>
      </w:r>
    </w:p>
  </w:footnote>
  <w:footnote w:type="continuationSeparator" w:id="0">
    <w:p w14:paraId="05F111DB" w14:textId="77777777" w:rsidR="004B2929" w:rsidRDefault="004B2929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1151181"/>
      <w:docPartObj>
        <w:docPartGallery w:val="Page Numbers (Top of Page)"/>
        <w:docPartUnique/>
      </w:docPartObj>
    </w:sdtPr>
    <w:sdtEndPr/>
    <w:sdtContent>
      <w:p w14:paraId="27D15A51" w14:textId="59A9627E" w:rsidR="00724E32" w:rsidRDefault="00724E32" w:rsidP="00724E32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8C1">
          <w:rPr>
            <w:noProof/>
          </w:rPr>
          <w:t>2</w:t>
        </w:r>
        <w:r>
          <w:fldChar w:fldCharType="end"/>
        </w:r>
      </w:p>
    </w:sdtContent>
  </w:sdt>
  <w:p w14:paraId="7F7F822D" w14:textId="77777777" w:rsidR="00724E32" w:rsidRDefault="00724E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3573"/>
    <w:rsid w:val="00013D48"/>
    <w:rsid w:val="00081FDC"/>
    <w:rsid w:val="000950B9"/>
    <w:rsid w:val="0009754A"/>
    <w:rsid w:val="000A5302"/>
    <w:rsid w:val="000E5D34"/>
    <w:rsid w:val="000F08C7"/>
    <w:rsid w:val="000F20AF"/>
    <w:rsid w:val="000F4D82"/>
    <w:rsid w:val="000F6352"/>
    <w:rsid w:val="001227B6"/>
    <w:rsid w:val="00123B34"/>
    <w:rsid w:val="00126088"/>
    <w:rsid w:val="0013185E"/>
    <w:rsid w:val="00132012"/>
    <w:rsid w:val="001347C5"/>
    <w:rsid w:val="001409A5"/>
    <w:rsid w:val="00141853"/>
    <w:rsid w:val="00150D09"/>
    <w:rsid w:val="00167C74"/>
    <w:rsid w:val="001707B3"/>
    <w:rsid w:val="00175523"/>
    <w:rsid w:val="00185D5D"/>
    <w:rsid w:val="001B500E"/>
    <w:rsid w:val="001B6AAD"/>
    <w:rsid w:val="001B723C"/>
    <w:rsid w:val="001C78DA"/>
    <w:rsid w:val="001D6031"/>
    <w:rsid w:val="001E4337"/>
    <w:rsid w:val="001E78C1"/>
    <w:rsid w:val="001E79CC"/>
    <w:rsid w:val="001F4440"/>
    <w:rsid w:val="00213E3F"/>
    <w:rsid w:val="002306C4"/>
    <w:rsid w:val="00240EC6"/>
    <w:rsid w:val="00246C67"/>
    <w:rsid w:val="002500AA"/>
    <w:rsid w:val="00260038"/>
    <w:rsid w:val="00261709"/>
    <w:rsid w:val="002663E4"/>
    <w:rsid w:val="00273D45"/>
    <w:rsid w:val="00283F1D"/>
    <w:rsid w:val="002853E9"/>
    <w:rsid w:val="00290F1D"/>
    <w:rsid w:val="002A7A69"/>
    <w:rsid w:val="002B21C8"/>
    <w:rsid w:val="002B35D1"/>
    <w:rsid w:val="002B386F"/>
    <w:rsid w:val="002D5944"/>
    <w:rsid w:val="002D5AF6"/>
    <w:rsid w:val="002E30F4"/>
    <w:rsid w:val="002F30DD"/>
    <w:rsid w:val="002F6DDE"/>
    <w:rsid w:val="003143E8"/>
    <w:rsid w:val="00316CBE"/>
    <w:rsid w:val="003246AA"/>
    <w:rsid w:val="003509FC"/>
    <w:rsid w:val="003609EA"/>
    <w:rsid w:val="003644C7"/>
    <w:rsid w:val="00365333"/>
    <w:rsid w:val="003656CE"/>
    <w:rsid w:val="0036609F"/>
    <w:rsid w:val="003804F6"/>
    <w:rsid w:val="00381164"/>
    <w:rsid w:val="0038199C"/>
    <w:rsid w:val="003825E3"/>
    <w:rsid w:val="00391A7A"/>
    <w:rsid w:val="003A2DCC"/>
    <w:rsid w:val="003A422C"/>
    <w:rsid w:val="003B1BA6"/>
    <w:rsid w:val="003C0FF5"/>
    <w:rsid w:val="003D1E8D"/>
    <w:rsid w:val="003F400E"/>
    <w:rsid w:val="003F43C8"/>
    <w:rsid w:val="003F65E2"/>
    <w:rsid w:val="00403210"/>
    <w:rsid w:val="004040E0"/>
    <w:rsid w:val="00406340"/>
    <w:rsid w:val="0040656C"/>
    <w:rsid w:val="004077A1"/>
    <w:rsid w:val="004176C2"/>
    <w:rsid w:val="00431BFF"/>
    <w:rsid w:val="00447FE6"/>
    <w:rsid w:val="00454B5D"/>
    <w:rsid w:val="00470773"/>
    <w:rsid w:val="00487DAB"/>
    <w:rsid w:val="004B2929"/>
    <w:rsid w:val="004B5064"/>
    <w:rsid w:val="005031AD"/>
    <w:rsid w:val="005112EC"/>
    <w:rsid w:val="005172A3"/>
    <w:rsid w:val="0053231E"/>
    <w:rsid w:val="00547508"/>
    <w:rsid w:val="00553878"/>
    <w:rsid w:val="00561173"/>
    <w:rsid w:val="00563753"/>
    <w:rsid w:val="00570FBB"/>
    <w:rsid w:val="005716CD"/>
    <w:rsid w:val="00573906"/>
    <w:rsid w:val="0057594B"/>
    <w:rsid w:val="00580FB4"/>
    <w:rsid w:val="005862FB"/>
    <w:rsid w:val="005A1F84"/>
    <w:rsid w:val="005A2AF1"/>
    <w:rsid w:val="005B1B29"/>
    <w:rsid w:val="005B4220"/>
    <w:rsid w:val="005B55AA"/>
    <w:rsid w:val="005B6FFC"/>
    <w:rsid w:val="005C1E7B"/>
    <w:rsid w:val="005D0750"/>
    <w:rsid w:val="005D4AE9"/>
    <w:rsid w:val="005E196D"/>
    <w:rsid w:val="005E1DAB"/>
    <w:rsid w:val="005F2543"/>
    <w:rsid w:val="00604698"/>
    <w:rsid w:val="006157BF"/>
    <w:rsid w:val="006264AC"/>
    <w:rsid w:val="00631ABE"/>
    <w:rsid w:val="00643AEB"/>
    <w:rsid w:val="00644252"/>
    <w:rsid w:val="00647181"/>
    <w:rsid w:val="00650BDD"/>
    <w:rsid w:val="00654D29"/>
    <w:rsid w:val="006556EF"/>
    <w:rsid w:val="006560DF"/>
    <w:rsid w:val="00665940"/>
    <w:rsid w:val="0066664B"/>
    <w:rsid w:val="00672D7B"/>
    <w:rsid w:val="00677A9F"/>
    <w:rsid w:val="00681496"/>
    <w:rsid w:val="006859A9"/>
    <w:rsid w:val="006907B3"/>
    <w:rsid w:val="006A3480"/>
    <w:rsid w:val="006A3FFC"/>
    <w:rsid w:val="006B359C"/>
    <w:rsid w:val="006C1687"/>
    <w:rsid w:val="006C35EB"/>
    <w:rsid w:val="006E55F0"/>
    <w:rsid w:val="006F5019"/>
    <w:rsid w:val="007034AF"/>
    <w:rsid w:val="00721787"/>
    <w:rsid w:val="00722D95"/>
    <w:rsid w:val="00724E32"/>
    <w:rsid w:val="00733A53"/>
    <w:rsid w:val="007341B3"/>
    <w:rsid w:val="00737E26"/>
    <w:rsid w:val="00740CC7"/>
    <w:rsid w:val="00741FAD"/>
    <w:rsid w:val="00744E79"/>
    <w:rsid w:val="0076769A"/>
    <w:rsid w:val="0077325B"/>
    <w:rsid w:val="00784ADC"/>
    <w:rsid w:val="00794BFE"/>
    <w:rsid w:val="00796C37"/>
    <w:rsid w:val="007A1C6F"/>
    <w:rsid w:val="007A6C3D"/>
    <w:rsid w:val="007D6917"/>
    <w:rsid w:val="007E0425"/>
    <w:rsid w:val="007E0937"/>
    <w:rsid w:val="007F17D0"/>
    <w:rsid w:val="007F6B51"/>
    <w:rsid w:val="00801D0E"/>
    <w:rsid w:val="00802DEB"/>
    <w:rsid w:val="00804D68"/>
    <w:rsid w:val="0081022C"/>
    <w:rsid w:val="00810833"/>
    <w:rsid w:val="00834946"/>
    <w:rsid w:val="00857BE8"/>
    <w:rsid w:val="008623EC"/>
    <w:rsid w:val="008659E6"/>
    <w:rsid w:val="008660E4"/>
    <w:rsid w:val="00872F96"/>
    <w:rsid w:val="0088269F"/>
    <w:rsid w:val="008B4DDC"/>
    <w:rsid w:val="008C1CB8"/>
    <w:rsid w:val="008C3F57"/>
    <w:rsid w:val="008C5C70"/>
    <w:rsid w:val="008E1906"/>
    <w:rsid w:val="008E6F8C"/>
    <w:rsid w:val="009148F0"/>
    <w:rsid w:val="0091684C"/>
    <w:rsid w:val="00923FAD"/>
    <w:rsid w:val="00924D34"/>
    <w:rsid w:val="00933828"/>
    <w:rsid w:val="0094448D"/>
    <w:rsid w:val="009501E0"/>
    <w:rsid w:val="009535E2"/>
    <w:rsid w:val="00977E48"/>
    <w:rsid w:val="009A1A42"/>
    <w:rsid w:val="009A4767"/>
    <w:rsid w:val="009A7ED0"/>
    <w:rsid w:val="009B1D85"/>
    <w:rsid w:val="009B4A5C"/>
    <w:rsid w:val="009C1EEB"/>
    <w:rsid w:val="009C3D03"/>
    <w:rsid w:val="009C6279"/>
    <w:rsid w:val="009D00AE"/>
    <w:rsid w:val="009D5142"/>
    <w:rsid w:val="009E0D38"/>
    <w:rsid w:val="00A02C1E"/>
    <w:rsid w:val="00A15152"/>
    <w:rsid w:val="00A16AAF"/>
    <w:rsid w:val="00A36F84"/>
    <w:rsid w:val="00A44F8B"/>
    <w:rsid w:val="00A477F4"/>
    <w:rsid w:val="00A50451"/>
    <w:rsid w:val="00A64704"/>
    <w:rsid w:val="00A66943"/>
    <w:rsid w:val="00A748CD"/>
    <w:rsid w:val="00A83D83"/>
    <w:rsid w:val="00A85504"/>
    <w:rsid w:val="00A90851"/>
    <w:rsid w:val="00AA7408"/>
    <w:rsid w:val="00AB5491"/>
    <w:rsid w:val="00B063D2"/>
    <w:rsid w:val="00B11D32"/>
    <w:rsid w:val="00B1311A"/>
    <w:rsid w:val="00B17D41"/>
    <w:rsid w:val="00B308C3"/>
    <w:rsid w:val="00B36E97"/>
    <w:rsid w:val="00B375BA"/>
    <w:rsid w:val="00B41FCA"/>
    <w:rsid w:val="00B50523"/>
    <w:rsid w:val="00B55589"/>
    <w:rsid w:val="00B77797"/>
    <w:rsid w:val="00B82E63"/>
    <w:rsid w:val="00B864E4"/>
    <w:rsid w:val="00B90652"/>
    <w:rsid w:val="00B97972"/>
    <w:rsid w:val="00BA1D64"/>
    <w:rsid w:val="00BB1812"/>
    <w:rsid w:val="00BB38FE"/>
    <w:rsid w:val="00BB7C47"/>
    <w:rsid w:val="00BC0BBC"/>
    <w:rsid w:val="00BC4685"/>
    <w:rsid w:val="00BD3826"/>
    <w:rsid w:val="00BD4015"/>
    <w:rsid w:val="00BD5A8F"/>
    <w:rsid w:val="00BE7C98"/>
    <w:rsid w:val="00BF0E5A"/>
    <w:rsid w:val="00C01264"/>
    <w:rsid w:val="00C059CD"/>
    <w:rsid w:val="00C208D9"/>
    <w:rsid w:val="00C3473D"/>
    <w:rsid w:val="00C34ED5"/>
    <w:rsid w:val="00C4062D"/>
    <w:rsid w:val="00C436A4"/>
    <w:rsid w:val="00C57C75"/>
    <w:rsid w:val="00C61CF9"/>
    <w:rsid w:val="00C637D5"/>
    <w:rsid w:val="00C731B8"/>
    <w:rsid w:val="00C76DDD"/>
    <w:rsid w:val="00C8243C"/>
    <w:rsid w:val="00CA0832"/>
    <w:rsid w:val="00CC3D4C"/>
    <w:rsid w:val="00CE0FC8"/>
    <w:rsid w:val="00CF1F8B"/>
    <w:rsid w:val="00CF5840"/>
    <w:rsid w:val="00D00EFB"/>
    <w:rsid w:val="00D06430"/>
    <w:rsid w:val="00D219BF"/>
    <w:rsid w:val="00D36C82"/>
    <w:rsid w:val="00D438D5"/>
    <w:rsid w:val="00D458E3"/>
    <w:rsid w:val="00D474D0"/>
    <w:rsid w:val="00D61B0E"/>
    <w:rsid w:val="00D738CC"/>
    <w:rsid w:val="00D93F0C"/>
    <w:rsid w:val="00DA2AF0"/>
    <w:rsid w:val="00DC52E5"/>
    <w:rsid w:val="00DD6F83"/>
    <w:rsid w:val="00DE4466"/>
    <w:rsid w:val="00DE4DBF"/>
    <w:rsid w:val="00DF32F6"/>
    <w:rsid w:val="00E00200"/>
    <w:rsid w:val="00E12EF0"/>
    <w:rsid w:val="00E1407E"/>
    <w:rsid w:val="00E20637"/>
    <w:rsid w:val="00E2684D"/>
    <w:rsid w:val="00E31DE7"/>
    <w:rsid w:val="00E4623A"/>
    <w:rsid w:val="00E53776"/>
    <w:rsid w:val="00E56F54"/>
    <w:rsid w:val="00E62B87"/>
    <w:rsid w:val="00E63D8A"/>
    <w:rsid w:val="00E67602"/>
    <w:rsid w:val="00E7068C"/>
    <w:rsid w:val="00E73323"/>
    <w:rsid w:val="00E77644"/>
    <w:rsid w:val="00E811A2"/>
    <w:rsid w:val="00E94F2A"/>
    <w:rsid w:val="00E954E2"/>
    <w:rsid w:val="00EA1C0D"/>
    <w:rsid w:val="00EB678F"/>
    <w:rsid w:val="00ED5A1E"/>
    <w:rsid w:val="00ED6457"/>
    <w:rsid w:val="00ED6CF2"/>
    <w:rsid w:val="00EF10A2"/>
    <w:rsid w:val="00F20CDB"/>
    <w:rsid w:val="00F24227"/>
    <w:rsid w:val="00F42344"/>
    <w:rsid w:val="00F43DAA"/>
    <w:rsid w:val="00F82D65"/>
    <w:rsid w:val="00F903A1"/>
    <w:rsid w:val="00F93503"/>
    <w:rsid w:val="00FC280F"/>
    <w:rsid w:val="00FC6ECA"/>
    <w:rsid w:val="00FD01F7"/>
    <w:rsid w:val="00FD64F1"/>
    <w:rsid w:val="00FE0F6C"/>
    <w:rsid w:val="00F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D3078"/>
  <w15:docId w15:val="{7F088B2C-4728-4DEC-9364-D9BAB12EB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customStyle="1" w:styleId="ConsPlusNormal">
    <w:name w:val="ConsPlusNormal"/>
    <w:rsid w:val="003804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09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09A5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26170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6170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6170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170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6170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AB5491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af1">
    <w:name w:val="Нормальный"/>
    <w:rsid w:val="001260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8"/>
      <w:szCs w:val="28"/>
      <w:lang w:eastAsia="ru-RU"/>
    </w:rPr>
  </w:style>
  <w:style w:type="paragraph" w:styleId="af2">
    <w:name w:val="Normal (Web)"/>
    <w:basedOn w:val="a"/>
    <w:uiPriority w:val="99"/>
    <w:unhideWhenUsed/>
    <w:rsid w:val="000E5D34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A10EF7BA-1046-4587-9E89-B8BA0EBF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Матвеева Мария Сергеевна</cp:lastModifiedBy>
  <cp:revision>2</cp:revision>
  <cp:lastPrinted>2024-03-05T11:29:00Z</cp:lastPrinted>
  <dcterms:created xsi:type="dcterms:W3CDTF">2024-03-19T07:43:00Z</dcterms:created>
  <dcterms:modified xsi:type="dcterms:W3CDTF">2024-03-19T07:43:00Z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отдельные постановления Правительства области</vt:lpwstr>
  </property>
  <property fmtid="{D5CDD505-2E9C-101B-9397-08002B2CF9AE}" pid="6" name="INSTALL_ID">
    <vt:lpwstr>34115</vt:lpwstr>
  </property>
</Properties>
</file>